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57" w:rsidRPr="00FA1ED2" w:rsidRDefault="00FA1ED2" w:rsidP="00FA1ED2">
      <w:pPr>
        <w:jc w:val="right"/>
        <w:rPr>
          <w:rFonts w:ascii="Traditional Arabic" w:hAnsi="Traditional Arabic" w:cs="Traditional Arabic"/>
          <w:color w:val="000000" w:themeColor="text1"/>
          <w:sz w:val="44"/>
          <w:szCs w:val="44"/>
        </w:rPr>
      </w:pPr>
      <w:r w:rsidRPr="00FA1ED2">
        <w:rPr>
          <w:rFonts w:ascii="Traditional Arabic" w:hAnsi="Traditional Arabic" w:cs="Traditional Arabic"/>
          <w:color w:val="000000" w:themeColor="text1"/>
          <w:sz w:val="44"/>
          <w:szCs w:val="44"/>
          <w:rtl/>
        </w:rPr>
        <w:t>قل الله يكفي عن كل شئ وعلى الله فليتوكل المتوكلون</w:t>
      </w:r>
    </w:p>
    <w:sectPr w:rsidR="00500357" w:rsidRPr="00FA1ED2" w:rsidSect="0050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ED2"/>
    <w:rsid w:val="00500357"/>
    <w:rsid w:val="00FA1ED2"/>
    <w:rsid w:val="00FD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808080"/>
        <w:sz w:val="12"/>
        <w:szCs w:val="1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</cp:lastModifiedBy>
  <cp:revision>1</cp:revision>
  <dcterms:created xsi:type="dcterms:W3CDTF">2011-03-19T15:49:00Z</dcterms:created>
  <dcterms:modified xsi:type="dcterms:W3CDTF">2011-03-19T15:50:00Z</dcterms:modified>
</cp:coreProperties>
</file>